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FF47" w14:textId="77777777"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3A1532EA" w14:textId="77777777"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14:paraId="5A4F18F7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14:paraId="7875E826" w14:textId="77777777" w:rsidTr="00EE04E2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14:paraId="277DB365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14:paraId="1C57E03E" w14:textId="77777777"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724266FD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14:paraId="2AA3623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E57FDE7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B469BF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14:paraId="5449B4A1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14:paraId="57D3DC7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8FC0776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7B72324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7CBFDC9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EE04E2" w:rsidRPr="004C065D" w14:paraId="0A70DAA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667B476" w14:textId="77777777" w:rsidR="00EE04E2" w:rsidRPr="00BF6CD4" w:rsidRDefault="00EE04E2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382DE8C" w14:textId="7416DBD6" w:rsidR="00EE04E2" w:rsidRPr="00BF6CD4" w:rsidRDefault="00EE04E2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EA065DF" w14:textId="219579EB" w:rsidR="00EE04E2" w:rsidRPr="00BF6CD4" w:rsidRDefault="00EE04E2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USDRUB_TMS</w:t>
            </w:r>
          </w:p>
        </w:tc>
      </w:tr>
      <w:tr w:rsidR="00B05C23" w:rsidRPr="004C065D" w14:paraId="6E93D17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D197B2B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59702B4" w14:textId="0C0EF538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Доллар США за швейцарский франк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7D4F844F" w14:textId="34E20B8F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TOD</w:t>
            </w:r>
          </w:p>
        </w:tc>
      </w:tr>
      <w:tr w:rsidR="00B05C23" w:rsidRPr="004C065D" w14:paraId="6233E94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96D140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8A605BE" w14:textId="5EE238DA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Доллар США за швейцарский франк</w:t>
            </w:r>
            <w:r w:rsidRPr="00BF6CD4">
              <w:rPr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4372283" w14:textId="27ABDD1C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007584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5BD8FE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46867C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0A1F660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05C23" w:rsidRPr="004C065D" w14:paraId="0A56DD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76D364E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3C91BCF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53CD8D4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78F49147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23B65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516F3CF" w14:textId="2ABFF136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C941BA0" w14:textId="3EB068EE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EURRUB_TMS</w:t>
            </w:r>
          </w:p>
        </w:tc>
      </w:tr>
      <w:tr w:rsidR="00B05C23" w:rsidRPr="004C065D" w14:paraId="247D569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1808409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A56295A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567D6AF7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B05C23" w:rsidRPr="004C065D" w14:paraId="2C00FE7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76F453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2BFBDA2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DA9133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B05C23" w:rsidRPr="004C065D" w14:paraId="62A7C8A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D2FCB4A" w14:textId="12162E99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D96B377" w14:textId="77777777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496FD76A" w14:textId="77777777" w:rsidR="00B05C23" w:rsidRPr="00C5224A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B05C23" w:rsidRPr="004C065D" w14:paraId="0F7B090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9C9DC5A" w14:textId="78066404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017442F" w14:textId="77777777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79F909A" w14:textId="77777777" w:rsidR="00B05C23" w:rsidRPr="00C5224A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B05C23" w:rsidRPr="004C065D" w14:paraId="63F9127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987AE0A" w14:textId="2837F5C0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52C73AD" w14:textId="5FEE76FE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доллары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155E769D" w14:textId="2AEEBDCD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GBPUSD_TOD</w:t>
            </w:r>
          </w:p>
        </w:tc>
      </w:tr>
      <w:tr w:rsidR="00B05C23" w:rsidRPr="004C065D" w14:paraId="3F75D2FB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B67C08A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652371E" w14:textId="5A57D453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доллары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B192A3A" w14:textId="2994BB8A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GBPUSD_TOM</w:t>
            </w:r>
          </w:p>
        </w:tc>
      </w:tr>
      <w:tr w:rsidR="00B05C23" w:rsidRPr="004C065D" w14:paraId="15203AE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E1674BC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8941AA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2A8E9DB" w14:textId="77777777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EURUSD_TOD</w:t>
            </w:r>
          </w:p>
        </w:tc>
      </w:tr>
      <w:tr w:rsidR="00B05C23" w:rsidRPr="004C065D" w14:paraId="417D8912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802FD9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0B84457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8229366" w14:textId="77777777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EURUSD_TOM</w:t>
            </w:r>
          </w:p>
        </w:tc>
      </w:tr>
      <w:tr w:rsidR="00B05C23" w:rsidRPr="004C065D" w14:paraId="7883C49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800494A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E0855E1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70D362D7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B05C23" w:rsidRPr="004C065D" w14:paraId="18401F6F" w14:textId="77777777" w:rsidTr="00EE04E2">
        <w:trPr>
          <w:trHeight w:val="623"/>
        </w:trPr>
        <w:tc>
          <w:tcPr>
            <w:tcW w:w="567" w:type="dxa"/>
            <w:vAlign w:val="center"/>
          </w:tcPr>
          <w:p w14:paraId="7219EA09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7344DFC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14:paraId="5CA099FB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B05C23" w:rsidRPr="004C065D" w14:paraId="79EE6E2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F02925B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0B58D44" w14:textId="77777777" w:rsidR="00B05C23" w:rsidRPr="00BF6CD4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FF94C3B" w14:textId="77777777" w:rsidR="00B05C23" w:rsidRPr="00BF6CD4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B05C23" w:rsidRPr="004C065D" w14:paraId="2CA1532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D50D9CD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1C062E4" w14:textId="78FDE35F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Швейцарский франк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C9EA15D" w14:textId="3F08A33B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B05C23" w:rsidRPr="004C065D" w14:paraId="3F92BF8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181EA70" w14:textId="77777777" w:rsidR="00B05C23" w:rsidRPr="00A62CF7" w:rsidRDefault="00B05C23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00B9191" w14:textId="496AE1AE" w:rsidR="00B05C23" w:rsidRPr="00402D5D" w:rsidRDefault="00B05C23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Швейцарский франк за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6DC616F" w14:textId="2460A27C" w:rsidR="00B05C23" w:rsidRPr="00402D5D" w:rsidRDefault="00B05C23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  <w:tr w:rsidR="00402D5D" w:rsidRPr="004C065D" w14:paraId="13E3742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92F9859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1F4440E" w14:textId="6A67A12D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Гонконгский доллар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2E3AFFE" w14:textId="0EC318E9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HKDRUB_TOD</w:t>
            </w:r>
          </w:p>
        </w:tc>
      </w:tr>
      <w:tr w:rsidR="00402D5D" w:rsidRPr="004C065D" w14:paraId="0E2003E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E309A62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99F63E9" w14:textId="6B6B3740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 xml:space="preserve">Гонконгский доллар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2C8D855" w14:textId="6DC370D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HKDRUB_TOM</w:t>
            </w:r>
          </w:p>
        </w:tc>
      </w:tr>
      <w:tr w:rsidR="00A62CF7" w:rsidRPr="004C065D" w14:paraId="3E0FC2F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189ADF1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9E2BD82" w14:textId="73CAD187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 xml:space="preserve">Гонконгский доллар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A8CFE96" w14:textId="7438B1F3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HKD_TODTOM</w:t>
            </w:r>
          </w:p>
        </w:tc>
      </w:tr>
      <w:tr w:rsidR="00402D5D" w:rsidRPr="004C065D" w14:paraId="25EB6E5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7620C37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77B6FFF" w14:textId="447D395D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6584778E" w14:textId="7041F9B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BYNRUB_TOD</w:t>
            </w:r>
          </w:p>
        </w:tc>
      </w:tr>
      <w:tr w:rsidR="00402D5D" w:rsidRPr="004C065D" w14:paraId="0E98840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56E14B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B1EC3AB" w14:textId="544736E9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645609E" w14:textId="5A1D4ED5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BYNRUB_TOM</w:t>
            </w:r>
          </w:p>
        </w:tc>
      </w:tr>
      <w:tr w:rsidR="00A62CF7" w:rsidRPr="004C065D" w14:paraId="6A3090A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998F59A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C12DF0E" w14:textId="5C612980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Белорусский рубль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4B03C1D9" w14:textId="64E14BEF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BYN_TODTOM</w:t>
            </w:r>
          </w:p>
        </w:tc>
      </w:tr>
      <w:tr w:rsidR="00402D5D" w:rsidRPr="004C065D" w14:paraId="12237C7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F7824E1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F2BB71C" w14:textId="481E45DA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7B1C923F" w14:textId="036A493F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KZTRUB_TOD</w:t>
            </w:r>
          </w:p>
        </w:tc>
      </w:tr>
      <w:tr w:rsidR="00402D5D" w:rsidRPr="004C065D" w14:paraId="479C693C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AD2B07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FC9F8DC" w14:textId="17B851A3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25D1287" w14:textId="4AF961C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KZTRUB_TOM</w:t>
            </w:r>
          </w:p>
        </w:tc>
      </w:tr>
      <w:tr w:rsidR="00A62CF7" w:rsidRPr="004C065D" w14:paraId="11C90D6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48630DD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B0D6F65" w14:textId="624C8C04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Казахский тенге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D7738C0" w14:textId="6414856B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KZT_TODTOM</w:t>
            </w:r>
          </w:p>
        </w:tc>
      </w:tr>
      <w:tr w:rsidR="00402D5D" w:rsidRPr="004C065D" w14:paraId="37135C2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B49ECF1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13B650" w14:textId="035EE8D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1545EFF6" w14:textId="0F3829E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AMDRUB_TOD</w:t>
            </w:r>
          </w:p>
        </w:tc>
      </w:tr>
      <w:tr w:rsidR="00402D5D" w:rsidRPr="004C065D" w14:paraId="16708E3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C13D0A4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F381D7C" w14:textId="61D403E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6D00C31" w14:textId="78AB6F9B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AMDRUB_TOM</w:t>
            </w:r>
          </w:p>
        </w:tc>
      </w:tr>
      <w:tr w:rsidR="00402D5D" w:rsidRPr="004C065D" w14:paraId="276BC58F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1B557B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F37F6C" w14:textId="290413DA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C6C0796" w14:textId="63E58977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AMDRUB_TMS</w:t>
            </w:r>
          </w:p>
        </w:tc>
      </w:tr>
      <w:tr w:rsidR="00A62CF7" w:rsidRPr="004C065D" w14:paraId="41505A5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7840759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F1AC4D6" w14:textId="7C77C25A" w:rsidR="00A62CF7" w:rsidRPr="00402D5D" w:rsidRDefault="00A62CF7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Армянский драм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0FE27F9" w14:textId="7C9BA042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AMD_TODTOM</w:t>
            </w:r>
          </w:p>
        </w:tc>
      </w:tr>
      <w:tr w:rsidR="00402D5D" w:rsidRPr="004C065D" w14:paraId="78AE313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A0800C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132A75" w14:textId="3E222ADE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A50CBFB" w14:textId="41BA2F5A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TRYRUB_TOD</w:t>
            </w:r>
          </w:p>
        </w:tc>
      </w:tr>
      <w:tr w:rsidR="00402D5D" w:rsidRPr="004C065D" w14:paraId="100750A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8C207EC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6B6ABE0" w14:textId="679A8EC0" w:rsidR="00402D5D" w:rsidRPr="00402D5D" w:rsidRDefault="00402D5D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8EC65BA" w14:textId="42DCB91F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TRYRUB_TOM</w:t>
            </w:r>
          </w:p>
        </w:tc>
      </w:tr>
      <w:tr w:rsidR="00A62CF7" w:rsidRPr="004C065D" w14:paraId="0341A82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CD43307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3B68941" w14:textId="1C5AA420" w:rsidR="00A62CF7" w:rsidRPr="00402D5D" w:rsidRDefault="00A62CF7" w:rsidP="00402D5D">
            <w:pPr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Турецкая лира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CBC6A2B" w14:textId="5A2BC6B5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TRY_TODTOM</w:t>
            </w:r>
          </w:p>
        </w:tc>
      </w:tr>
      <w:tr w:rsidR="00402D5D" w:rsidRPr="004C065D" w14:paraId="595C6E9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28075AF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52F87C0" w14:textId="40203A8E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1B77AE0A" w14:textId="0CD642CD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JPYRUB_TOD</w:t>
            </w:r>
          </w:p>
        </w:tc>
      </w:tr>
      <w:tr w:rsidR="00402D5D" w:rsidRPr="004C065D" w14:paraId="6EB7358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2456FC8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8233158" w14:textId="36C8BC59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928D66F" w14:textId="689C4854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JPYRUB_TOM</w:t>
            </w:r>
          </w:p>
        </w:tc>
      </w:tr>
      <w:tr w:rsidR="00A62CF7" w:rsidRPr="004C065D" w14:paraId="4FC7E9C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45DEB8C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2213EE" w14:textId="5EAD0E0A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Японская йена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636289" w14:textId="64400138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JPY_TODTOM</w:t>
            </w:r>
          </w:p>
        </w:tc>
      </w:tr>
      <w:tr w:rsidR="00402D5D" w:rsidRPr="004C065D" w14:paraId="76F52BD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B21E4B2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E4F441A" w14:textId="5F43EACC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61F45F34" w14:textId="590574CD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ZARRUB_TOD</w:t>
            </w:r>
          </w:p>
        </w:tc>
      </w:tr>
      <w:tr w:rsidR="00402D5D" w:rsidRPr="004C065D" w14:paraId="469DEA30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242B092B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0B824D" w14:textId="489DB904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</w:t>
            </w:r>
            <w:r w:rsidRPr="00BF6CD4">
              <w:rPr>
                <w:color w:val="000000"/>
                <w:sz w:val="20"/>
                <w:szCs w:val="20"/>
              </w:rPr>
              <w:t xml:space="preserve">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E9288FC" w14:textId="02FF6241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ZARRUB_TOM</w:t>
            </w:r>
          </w:p>
        </w:tc>
      </w:tr>
      <w:tr w:rsidR="00402D5D" w:rsidRPr="004C065D" w14:paraId="74786BC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E70D265" w14:textId="77777777" w:rsidR="00402D5D" w:rsidRPr="00A62CF7" w:rsidRDefault="00402D5D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9445F2E" w14:textId="78DB82FA" w:rsidR="00402D5D" w:rsidRPr="00402D5D" w:rsidRDefault="00402D5D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4F045687" w14:textId="4591A4B2" w:rsidR="00402D5D" w:rsidRPr="00402D5D" w:rsidRDefault="00402D5D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ZARRUB_TMS</w:t>
            </w:r>
          </w:p>
        </w:tc>
      </w:tr>
      <w:tr w:rsidR="00A62CF7" w:rsidRPr="004C065D" w14:paraId="1885EE93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1173814" w14:textId="77777777" w:rsidR="00A62CF7" w:rsidRPr="00A62CF7" w:rsidRDefault="00A62CF7" w:rsidP="00A62CF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2CF38E6" w14:textId="263A5C9F" w:rsidR="00A62CF7" w:rsidRPr="00402D5D" w:rsidRDefault="00A62CF7" w:rsidP="00402D5D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402D5D">
              <w:rPr>
                <w:color w:val="000000"/>
                <w:sz w:val="20"/>
                <w:szCs w:val="20"/>
              </w:rPr>
              <w:t>Южноафриканский рэнд за российские рубли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CD4">
              <w:rPr>
                <w:color w:val="000000"/>
                <w:sz w:val="20"/>
                <w:szCs w:val="20"/>
              </w:rPr>
              <w:t xml:space="preserve">(с расчетами по первой части в день заключения сделки, по второй части в </w:t>
            </w:r>
            <w:r w:rsidRPr="00402D5D">
              <w:rPr>
                <w:color w:val="000000"/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2C69D1C" w14:textId="23799786" w:rsidR="00A62CF7" w:rsidRPr="00402D5D" w:rsidRDefault="00A62CF7" w:rsidP="00A62CF7">
            <w:pPr>
              <w:autoSpaceDE/>
              <w:autoSpaceDN/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62CF7">
              <w:rPr>
                <w:color w:val="000000"/>
                <w:sz w:val="20"/>
                <w:szCs w:val="20"/>
              </w:rPr>
              <w:t>ZAR_TODTOM</w:t>
            </w:r>
          </w:p>
        </w:tc>
      </w:tr>
    </w:tbl>
    <w:p w14:paraId="5AD8F17C" w14:textId="77777777"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</w:p>
    <w:p w14:paraId="4FB4F60A" w14:textId="77777777"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14:paraId="6C4FCF39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7"/>
      <w:headerReference w:type="first" r:id="rId8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24245" w14:textId="77777777" w:rsidR="006B1AA6" w:rsidRDefault="006B1AA6">
      <w:r>
        <w:separator/>
      </w:r>
    </w:p>
  </w:endnote>
  <w:endnote w:type="continuationSeparator" w:id="0">
    <w:p w14:paraId="617CA0F3" w14:textId="77777777" w:rsidR="006B1AA6" w:rsidRDefault="006B1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FF622" w14:textId="3A398593"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A62CF7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14:paraId="7572459F" w14:textId="77777777"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14:paraId="3BE5EBB5" w14:textId="77777777"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1BCBF" w14:textId="77777777" w:rsidR="006B1AA6" w:rsidRDefault="006B1AA6">
      <w:r>
        <w:separator/>
      </w:r>
    </w:p>
  </w:footnote>
  <w:footnote w:type="continuationSeparator" w:id="0">
    <w:p w14:paraId="40E653EB" w14:textId="77777777" w:rsidR="006B1AA6" w:rsidRDefault="006B1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C7D8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2D40A636" wp14:editId="68D6C29B">
          <wp:extent cx="1484191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F3B488F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14:paraId="205BA4C4" w14:textId="77777777"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6CCAEC5" w14:textId="77777777"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07615301">
    <w:abstractNumId w:val="0"/>
  </w:num>
  <w:num w:numId="2" w16cid:durableId="1340161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AF3"/>
    <w:rsid w:val="000009C2"/>
    <w:rsid w:val="00013FA5"/>
    <w:rsid w:val="0004685A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4953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5D"/>
    <w:rsid w:val="00402D6B"/>
    <w:rsid w:val="00422AA7"/>
    <w:rsid w:val="00441DF6"/>
    <w:rsid w:val="00453F01"/>
    <w:rsid w:val="004A6D46"/>
    <w:rsid w:val="004B72A2"/>
    <w:rsid w:val="004C065D"/>
    <w:rsid w:val="00574A56"/>
    <w:rsid w:val="005C3769"/>
    <w:rsid w:val="005F4369"/>
    <w:rsid w:val="006A1A53"/>
    <w:rsid w:val="006B17F9"/>
    <w:rsid w:val="006B1AA6"/>
    <w:rsid w:val="006C10BE"/>
    <w:rsid w:val="006E5DEC"/>
    <w:rsid w:val="006F1584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2A06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62CF7"/>
    <w:rsid w:val="00A70428"/>
    <w:rsid w:val="00A82AF3"/>
    <w:rsid w:val="00A90486"/>
    <w:rsid w:val="00A909FA"/>
    <w:rsid w:val="00AF29F3"/>
    <w:rsid w:val="00AF7305"/>
    <w:rsid w:val="00B011B6"/>
    <w:rsid w:val="00B05C23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E23399"/>
    <w:rsid w:val="00E403CF"/>
    <w:rsid w:val="00E425E2"/>
    <w:rsid w:val="00EB513F"/>
    <w:rsid w:val="00EC2DBE"/>
    <w:rsid w:val="00EE04E2"/>
    <w:rsid w:val="00F00D7A"/>
    <w:rsid w:val="00F2587B"/>
    <w:rsid w:val="00F32EA8"/>
    <w:rsid w:val="00F405F8"/>
    <w:rsid w:val="00F943BF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C8D945"/>
  <w14:defaultImageDpi w14:val="0"/>
  <w15:docId w15:val="{BF817685-2D8E-43F6-A409-AE4578D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  <w:style w:type="paragraph" w:styleId="ad">
    <w:name w:val="List Paragraph"/>
    <w:basedOn w:val="a"/>
    <w:uiPriority w:val="34"/>
    <w:qFormat/>
    <w:rsid w:val="00402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Камышникова Анна</cp:lastModifiedBy>
  <cp:revision>2</cp:revision>
  <cp:lastPrinted>2014-10-21T11:29:00Z</cp:lastPrinted>
  <dcterms:created xsi:type="dcterms:W3CDTF">2022-07-06T13:10:00Z</dcterms:created>
  <dcterms:modified xsi:type="dcterms:W3CDTF">2022-07-06T13:10:00Z</dcterms:modified>
</cp:coreProperties>
</file>